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D3" w:rsidRDefault="00DD38F7" w:rsidP="00DD38F7">
      <w:pPr>
        <w:spacing w:after="0"/>
        <w:jc w:val="center"/>
        <w:rPr>
          <w:sz w:val="28"/>
          <w:szCs w:val="28"/>
        </w:rPr>
      </w:pPr>
      <w:r>
        <w:rPr>
          <w:sz w:val="28"/>
          <w:szCs w:val="28"/>
        </w:rPr>
        <w:t xml:space="preserve">MODULIO (PASIRENKAMOJO DALYKO) </w:t>
      </w:r>
    </w:p>
    <w:p w:rsidR="00DD38F7" w:rsidRDefault="00DD38F7" w:rsidP="00DD38F7">
      <w:pPr>
        <w:spacing w:after="0"/>
        <w:jc w:val="center"/>
        <w:rPr>
          <w:sz w:val="28"/>
          <w:szCs w:val="28"/>
        </w:rPr>
      </w:pPr>
      <w:r>
        <w:rPr>
          <w:sz w:val="28"/>
          <w:szCs w:val="28"/>
        </w:rPr>
        <w:t>ANOTACIJA</w:t>
      </w:r>
    </w:p>
    <w:p w:rsidR="00DD38F7" w:rsidRDefault="0043254A" w:rsidP="00DD38F7">
      <w:pPr>
        <w:spacing w:after="0"/>
        <w:jc w:val="center"/>
        <w:rPr>
          <w:sz w:val="28"/>
          <w:szCs w:val="28"/>
        </w:rPr>
      </w:pPr>
      <w:r>
        <w:rPr>
          <w:sz w:val="28"/>
          <w:szCs w:val="28"/>
        </w:rPr>
        <w:t>2015-2016</w:t>
      </w:r>
      <w:r w:rsidR="00DD38F7">
        <w:rPr>
          <w:sz w:val="28"/>
          <w:szCs w:val="28"/>
        </w:rPr>
        <w:t xml:space="preserve"> m. m.</w:t>
      </w:r>
    </w:p>
    <w:p w:rsidR="00DD38F7" w:rsidRDefault="00DD38F7" w:rsidP="00DD38F7">
      <w:pPr>
        <w:spacing w:after="0"/>
        <w:jc w:val="center"/>
        <w:rPr>
          <w:sz w:val="28"/>
          <w:szCs w:val="28"/>
        </w:rPr>
      </w:pPr>
    </w:p>
    <w:p w:rsidR="00DD38F7" w:rsidRDefault="00DD38F7" w:rsidP="00DD38F7">
      <w:pPr>
        <w:spacing w:after="0"/>
        <w:jc w:val="center"/>
        <w:rPr>
          <w:sz w:val="28"/>
          <w:szCs w:val="28"/>
        </w:rPr>
      </w:pPr>
    </w:p>
    <w:p w:rsidR="00DD38F7" w:rsidRDefault="00DD38F7" w:rsidP="00DD38F7">
      <w:pPr>
        <w:spacing w:after="0"/>
        <w:jc w:val="both"/>
        <w:rPr>
          <w:sz w:val="24"/>
          <w:szCs w:val="24"/>
        </w:rPr>
      </w:pPr>
      <w:r w:rsidRPr="00922DF3">
        <w:rPr>
          <w:b/>
          <w:sz w:val="24"/>
          <w:szCs w:val="24"/>
        </w:rPr>
        <w:t xml:space="preserve">Dalykas </w:t>
      </w:r>
      <w:r w:rsidR="00922DF3">
        <w:rPr>
          <w:sz w:val="24"/>
          <w:szCs w:val="24"/>
        </w:rPr>
        <w:t>Biologija</w:t>
      </w:r>
    </w:p>
    <w:p w:rsidR="00DD38F7" w:rsidRDefault="00DD38F7" w:rsidP="00DD38F7">
      <w:pPr>
        <w:spacing w:after="0"/>
        <w:jc w:val="both"/>
        <w:rPr>
          <w:sz w:val="24"/>
          <w:szCs w:val="24"/>
        </w:rPr>
      </w:pPr>
      <w:r w:rsidRPr="00922DF3">
        <w:rPr>
          <w:b/>
          <w:sz w:val="24"/>
          <w:szCs w:val="24"/>
        </w:rPr>
        <w:t>Programos pavadinimas</w:t>
      </w:r>
      <w:r>
        <w:rPr>
          <w:sz w:val="24"/>
          <w:szCs w:val="24"/>
        </w:rPr>
        <w:t xml:space="preserve"> </w:t>
      </w:r>
      <w:r w:rsidR="00922DF3">
        <w:rPr>
          <w:sz w:val="24"/>
          <w:szCs w:val="24"/>
        </w:rPr>
        <w:t>:</w:t>
      </w:r>
      <w:r w:rsidR="00922DF3" w:rsidRPr="00922DF3">
        <w:rPr>
          <w:sz w:val="24"/>
          <w:szCs w:val="24"/>
        </w:rPr>
        <w:t>Intensyvus biologijos kurso kartojimas</w:t>
      </w:r>
    </w:p>
    <w:p w:rsidR="00DD38F7" w:rsidRDefault="00DD38F7" w:rsidP="00DD38F7">
      <w:pPr>
        <w:spacing w:after="0"/>
        <w:jc w:val="both"/>
        <w:rPr>
          <w:sz w:val="24"/>
          <w:szCs w:val="24"/>
        </w:rPr>
      </w:pPr>
      <w:r w:rsidRPr="00922DF3">
        <w:rPr>
          <w:b/>
          <w:sz w:val="24"/>
          <w:szCs w:val="24"/>
        </w:rPr>
        <w:t>Klasė</w:t>
      </w:r>
      <w:r>
        <w:rPr>
          <w:sz w:val="24"/>
          <w:szCs w:val="24"/>
        </w:rPr>
        <w:t xml:space="preserve"> </w:t>
      </w:r>
      <w:r w:rsidR="00922DF3">
        <w:rPr>
          <w:sz w:val="24"/>
          <w:szCs w:val="24"/>
        </w:rPr>
        <w:t>III-IV gimnazijos klasės</w:t>
      </w:r>
    </w:p>
    <w:p w:rsidR="00DD38F7" w:rsidRDefault="00DD38F7" w:rsidP="00DD38F7">
      <w:pPr>
        <w:spacing w:after="0"/>
        <w:jc w:val="both"/>
        <w:rPr>
          <w:sz w:val="24"/>
          <w:szCs w:val="24"/>
        </w:rPr>
      </w:pPr>
      <w:r>
        <w:rPr>
          <w:sz w:val="24"/>
          <w:szCs w:val="24"/>
        </w:rPr>
        <w:t xml:space="preserve">Programos apimtis (sav. val.) </w:t>
      </w:r>
      <w:r w:rsidR="00922DF3">
        <w:rPr>
          <w:sz w:val="24"/>
          <w:szCs w:val="24"/>
        </w:rPr>
        <w:t xml:space="preserve">1 </w:t>
      </w:r>
    </w:p>
    <w:p w:rsidR="00DD38F7" w:rsidRDefault="00DD38F7" w:rsidP="00DD38F7">
      <w:pPr>
        <w:spacing w:after="0"/>
        <w:jc w:val="both"/>
        <w:rPr>
          <w:sz w:val="24"/>
          <w:szCs w:val="24"/>
        </w:rPr>
      </w:pPr>
      <w:r>
        <w:rPr>
          <w:sz w:val="24"/>
          <w:szCs w:val="24"/>
        </w:rPr>
        <w:t>Programą parengė _</w:t>
      </w:r>
      <w:r w:rsidR="00922DF3" w:rsidRPr="00922DF3">
        <w:t xml:space="preserve"> </w:t>
      </w:r>
      <w:r w:rsidR="00922DF3" w:rsidRPr="00922DF3">
        <w:rPr>
          <w:sz w:val="24"/>
          <w:szCs w:val="24"/>
        </w:rPr>
        <w:t xml:space="preserve">Neringa Stravinskienė </w:t>
      </w:r>
      <w:r>
        <w:rPr>
          <w:sz w:val="24"/>
          <w:szCs w:val="24"/>
        </w:rPr>
        <w:t>_</w:t>
      </w:r>
    </w:p>
    <w:p w:rsidR="00DD38F7" w:rsidRDefault="00DD38F7" w:rsidP="00DD38F7">
      <w:pPr>
        <w:spacing w:after="0"/>
        <w:jc w:val="both"/>
        <w:rPr>
          <w:sz w:val="24"/>
          <w:szCs w:val="24"/>
        </w:rPr>
      </w:pPr>
    </w:p>
    <w:tbl>
      <w:tblPr>
        <w:tblStyle w:val="Lentelstinklelis"/>
        <w:tblW w:w="0" w:type="auto"/>
        <w:tblLook w:val="04A0"/>
      </w:tblPr>
      <w:tblGrid>
        <w:gridCol w:w="2518"/>
        <w:gridCol w:w="7336"/>
      </w:tblGrid>
      <w:tr w:rsidR="00DD38F7" w:rsidTr="00922DF3">
        <w:tc>
          <w:tcPr>
            <w:tcW w:w="2518" w:type="dxa"/>
          </w:tcPr>
          <w:p w:rsidR="00DD38F7" w:rsidRDefault="00DD38F7" w:rsidP="00DD38F7">
            <w:pPr>
              <w:jc w:val="both"/>
              <w:rPr>
                <w:sz w:val="24"/>
                <w:szCs w:val="24"/>
              </w:rPr>
            </w:pPr>
            <w:r>
              <w:rPr>
                <w:sz w:val="24"/>
                <w:szCs w:val="24"/>
              </w:rPr>
              <w:t>Programos paskirtis</w:t>
            </w:r>
          </w:p>
        </w:tc>
        <w:tc>
          <w:tcPr>
            <w:tcW w:w="7336" w:type="dxa"/>
          </w:tcPr>
          <w:p w:rsidR="00DD38F7" w:rsidRDefault="00922DF3" w:rsidP="00DD38F7">
            <w:pPr>
              <w:jc w:val="both"/>
              <w:rPr>
                <w:sz w:val="24"/>
                <w:szCs w:val="24"/>
              </w:rPr>
            </w:pPr>
            <w:r w:rsidRPr="00922DF3">
              <w:rPr>
                <w:sz w:val="24"/>
                <w:szCs w:val="24"/>
              </w:rPr>
              <w:t xml:space="preserve">Modulis skirtas </w:t>
            </w:r>
            <w:r>
              <w:rPr>
                <w:sz w:val="24"/>
                <w:szCs w:val="24"/>
              </w:rPr>
              <w:t>III-</w:t>
            </w:r>
            <w:r w:rsidRPr="00922DF3">
              <w:rPr>
                <w:sz w:val="24"/>
                <w:szCs w:val="24"/>
              </w:rPr>
              <w:t>IV gimnazijos klasės mokiniams pakartoti biologijos pagrindinius dėsningumus, lavinti įgytus gebėjimus ir įgūdžius bei pritaikyti įgytas žinias.</w:t>
            </w:r>
          </w:p>
          <w:p w:rsidR="00922DF3" w:rsidRPr="00922DF3" w:rsidRDefault="00922DF3" w:rsidP="00922DF3">
            <w:pPr>
              <w:jc w:val="both"/>
              <w:rPr>
                <w:sz w:val="24"/>
                <w:szCs w:val="24"/>
              </w:rPr>
            </w:pPr>
            <w:r w:rsidRPr="00922DF3">
              <w:rPr>
                <w:sz w:val="24"/>
                <w:szCs w:val="24"/>
              </w:rPr>
              <w:t>Siekti, kad mokiniai perimtų esmines gamtos mokslų sąvokas ir sampratas, lavinti         gebėjimus, kurie padeda pažinti pasaulį.</w:t>
            </w:r>
          </w:p>
          <w:p w:rsidR="00922DF3" w:rsidRPr="00922DF3" w:rsidRDefault="00922DF3" w:rsidP="00922DF3">
            <w:pPr>
              <w:jc w:val="both"/>
              <w:rPr>
                <w:sz w:val="24"/>
                <w:szCs w:val="24"/>
              </w:rPr>
            </w:pPr>
            <w:r w:rsidRPr="00922DF3">
              <w:rPr>
                <w:sz w:val="24"/>
                <w:szCs w:val="24"/>
              </w:rPr>
              <w:t>Noriai, saugiai ir kūrybingai tyrinėti gamtinius reiškinius.</w:t>
            </w:r>
          </w:p>
          <w:p w:rsidR="00922DF3" w:rsidRPr="00922DF3" w:rsidRDefault="00922DF3" w:rsidP="00922DF3">
            <w:pPr>
              <w:jc w:val="both"/>
              <w:rPr>
                <w:sz w:val="24"/>
                <w:szCs w:val="24"/>
              </w:rPr>
            </w:pPr>
            <w:r w:rsidRPr="00922DF3">
              <w:rPr>
                <w:sz w:val="24"/>
                <w:szCs w:val="24"/>
              </w:rPr>
              <w:t>Suvokiant organizmų sandaros ir funkcijų vienovę, gyvybės trapumą, gerbti gyvybę.</w:t>
            </w:r>
          </w:p>
          <w:p w:rsidR="00922DF3" w:rsidRDefault="00922DF3" w:rsidP="00922DF3">
            <w:pPr>
              <w:jc w:val="both"/>
              <w:rPr>
                <w:sz w:val="24"/>
                <w:szCs w:val="24"/>
              </w:rPr>
            </w:pPr>
            <w:r w:rsidRPr="00922DF3">
              <w:rPr>
                <w:sz w:val="24"/>
                <w:szCs w:val="24"/>
              </w:rPr>
              <w:t>Suvokti, kad gamta yra vientisa ir darniai veikianti sistema</w:t>
            </w:r>
            <w:r>
              <w:rPr>
                <w:sz w:val="24"/>
                <w:szCs w:val="24"/>
              </w:rPr>
              <w:t>.</w:t>
            </w:r>
          </w:p>
          <w:p w:rsidR="00922DF3" w:rsidRDefault="00922DF3" w:rsidP="00922DF3">
            <w:pPr>
              <w:jc w:val="both"/>
              <w:rPr>
                <w:sz w:val="24"/>
                <w:szCs w:val="24"/>
              </w:rPr>
            </w:pPr>
            <w:r>
              <w:rPr>
                <w:sz w:val="24"/>
                <w:szCs w:val="24"/>
              </w:rPr>
              <w:t>Sėkmingai pasiruošti biologijos brandos egzaminui.</w:t>
            </w: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r w:rsidR="00DD38F7" w:rsidTr="00922DF3">
        <w:tc>
          <w:tcPr>
            <w:tcW w:w="2518" w:type="dxa"/>
          </w:tcPr>
          <w:p w:rsidR="00DD38F7" w:rsidRDefault="00DD38F7" w:rsidP="00DD38F7">
            <w:pPr>
              <w:jc w:val="both"/>
              <w:rPr>
                <w:sz w:val="24"/>
                <w:szCs w:val="24"/>
              </w:rPr>
            </w:pPr>
            <w:r>
              <w:rPr>
                <w:sz w:val="24"/>
                <w:szCs w:val="24"/>
              </w:rPr>
              <w:t>Kodėl verta rinktis šią programą?</w:t>
            </w:r>
          </w:p>
        </w:tc>
        <w:tc>
          <w:tcPr>
            <w:tcW w:w="7336" w:type="dxa"/>
          </w:tcPr>
          <w:p w:rsidR="00DD38F7" w:rsidRDefault="00922DF3" w:rsidP="00DD38F7">
            <w:pPr>
              <w:jc w:val="both"/>
              <w:rPr>
                <w:sz w:val="24"/>
                <w:szCs w:val="24"/>
              </w:rPr>
            </w:pPr>
            <w:r w:rsidRPr="00922DF3">
              <w:rPr>
                <w:sz w:val="24"/>
                <w:szCs w:val="24"/>
              </w:rPr>
              <w:t>Mokiniai atpažins ir klasifikuos svarbiausius gyvosios gamtos objektus ir reiškinius, pastebės dėsningumus, supras ir taikys pagrindines gamtos mokslų sąvokas, dėsnius ir teorijas, spręs nesudėtingas praktines gamtos mokslų problemas, taikys įgytas gamtos mokslų žinias ir gebėjimus spręsdami kasdienio gyvenimo, sveikos gyvensenos ir darnaus vystymosi problemas; kels klausimus ir hipotezes, planuos stebėjimus ir bandymus ir, saugiai naudodamasis laboratorine įranga ir medžiagomis, juos atliks, apibendrins gautus duomenis, vertins jų tikslumą ir patikimumą, formuluos pagrįstas išvadas;  domėsis organizmų įvairove, atpažins pagrindines organizmų grupes, supras jų prisitaikymo prie aplinkos reikšmę gyvybės išlikimui, pagrindinius gyvybinius procesus, sveikos gyvensenos principus; taikys įgytas žinias sprendžiant įvairias kasdieninio gyvenimo ir globalines problemas.</w:t>
            </w:r>
          </w:p>
          <w:p w:rsidR="00DD38F7" w:rsidRDefault="00922DF3" w:rsidP="00DD38F7">
            <w:pPr>
              <w:jc w:val="both"/>
              <w:rPr>
                <w:sz w:val="24"/>
                <w:szCs w:val="24"/>
              </w:rPr>
            </w:pPr>
            <w:r>
              <w:rPr>
                <w:sz w:val="24"/>
                <w:szCs w:val="24"/>
              </w:rPr>
              <w:t>Pasiruoš biologijos brandos egzaminui.</w:t>
            </w:r>
            <w:bookmarkStart w:id="0" w:name="_GoBack"/>
            <w:bookmarkEnd w:id="0"/>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p w:rsidR="00DD38F7" w:rsidRDefault="00DD38F7" w:rsidP="00DD38F7">
            <w:pPr>
              <w:jc w:val="both"/>
              <w:rPr>
                <w:sz w:val="24"/>
                <w:szCs w:val="24"/>
              </w:rPr>
            </w:pPr>
          </w:p>
        </w:tc>
      </w:tr>
    </w:tbl>
    <w:p w:rsidR="00DD38F7" w:rsidRPr="00DD38F7" w:rsidRDefault="00DD38F7" w:rsidP="00DD38F7">
      <w:pPr>
        <w:spacing w:after="0"/>
        <w:jc w:val="both"/>
        <w:rPr>
          <w:sz w:val="24"/>
          <w:szCs w:val="24"/>
        </w:rPr>
      </w:pPr>
    </w:p>
    <w:sectPr w:rsidR="00DD38F7" w:rsidRPr="00DD38F7" w:rsidSect="001D70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D38F7"/>
    <w:rsid w:val="001D70D3"/>
    <w:rsid w:val="002D55C4"/>
    <w:rsid w:val="003E359E"/>
    <w:rsid w:val="0043254A"/>
    <w:rsid w:val="00462016"/>
    <w:rsid w:val="005C7355"/>
    <w:rsid w:val="00922DF3"/>
    <w:rsid w:val="00DD38F7"/>
    <w:rsid w:val="00E9600E"/>
    <w:rsid w:val="00F85A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70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D3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649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Biogija</cp:lastModifiedBy>
  <cp:revision>3</cp:revision>
  <dcterms:created xsi:type="dcterms:W3CDTF">2013-02-20T16:43:00Z</dcterms:created>
  <dcterms:modified xsi:type="dcterms:W3CDTF">2015-02-23T08:09:00Z</dcterms:modified>
</cp:coreProperties>
</file>